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62A5" w:rsidRDefault="00CA62A5" w:rsidP="00470081">
      <w:pPr>
        <w:rPr>
          <w:rFonts w:ascii="Times New Roman" w:hAnsi="Times New Roman" w:cs="Times New Roman"/>
          <w:sz w:val="24"/>
        </w:rPr>
      </w:pPr>
    </w:p>
    <w:p w:rsidR="00E55273" w:rsidRPr="00CA62A5" w:rsidRDefault="000226F7" w:rsidP="00CA62A5">
      <w:pPr>
        <w:jc w:val="center"/>
        <w:rPr>
          <w:rFonts w:ascii="Times New Roman" w:hAnsi="Times New Roman" w:cs="Times New Roman"/>
          <w:b/>
          <w:sz w:val="24"/>
        </w:rPr>
      </w:pPr>
      <w:r>
        <w:rPr>
          <w:rFonts w:ascii="Times New Roman" w:hAnsi="Times New Roman" w:cs="Times New Roman"/>
          <w:b/>
          <w:sz w:val="24"/>
        </w:rPr>
        <w:t>LED Light Bulbs</w:t>
      </w:r>
    </w:p>
    <w:p w:rsidR="00CA62A5" w:rsidRDefault="00CA62A5" w:rsidP="00CA62A5">
      <w:pPr>
        <w:jc w:val="center"/>
        <w:rPr>
          <w:rFonts w:ascii="Times New Roman" w:hAnsi="Times New Roman" w:cs="Times New Roman"/>
          <w:sz w:val="24"/>
        </w:rPr>
      </w:pPr>
    </w:p>
    <w:p w:rsidR="00CA62A5" w:rsidRDefault="00CA62A5" w:rsidP="00CA62A5">
      <w:pPr>
        <w:jc w:val="center"/>
        <w:rPr>
          <w:rFonts w:ascii="Times New Roman" w:hAnsi="Times New Roman" w:cs="Times New Roman"/>
          <w:sz w:val="24"/>
        </w:rPr>
      </w:pPr>
    </w:p>
    <w:p w:rsidR="00CA62A5" w:rsidRDefault="00CA62A5" w:rsidP="00CA62A5">
      <w:pPr>
        <w:jc w:val="center"/>
        <w:rPr>
          <w:rFonts w:ascii="Times New Roman" w:hAnsi="Times New Roman" w:cs="Times New Roman"/>
          <w:sz w:val="24"/>
        </w:rPr>
      </w:pPr>
    </w:p>
    <w:p w:rsidR="00CA62A5" w:rsidRDefault="000226F7" w:rsidP="00CA62A5">
      <w:pPr>
        <w:jc w:val="center"/>
        <w:rPr>
          <w:rFonts w:ascii="Times New Roman" w:hAnsi="Times New Roman" w:cs="Times New Roman"/>
          <w:sz w:val="24"/>
        </w:rPr>
      </w:pPr>
      <w:r>
        <w:rPr>
          <w:rFonts w:ascii="Times New Roman" w:hAnsi="Times New Roman" w:cs="Times New Roman"/>
          <w:sz w:val="24"/>
        </w:rPr>
        <w:t>Name</w:t>
      </w:r>
    </w:p>
    <w:p w:rsidR="00CA62A5" w:rsidRDefault="000226F7" w:rsidP="00CA62A5">
      <w:pPr>
        <w:jc w:val="center"/>
        <w:rPr>
          <w:rFonts w:ascii="Times New Roman" w:hAnsi="Times New Roman" w:cs="Times New Roman"/>
          <w:sz w:val="24"/>
        </w:rPr>
      </w:pPr>
      <w:r>
        <w:rPr>
          <w:rFonts w:ascii="Times New Roman" w:hAnsi="Times New Roman" w:cs="Times New Roman"/>
          <w:sz w:val="24"/>
        </w:rPr>
        <w:t>Institute of Affiliation</w:t>
      </w:r>
    </w:p>
    <w:p w:rsidR="00CA62A5" w:rsidRDefault="000226F7" w:rsidP="00CA62A5">
      <w:pPr>
        <w:jc w:val="center"/>
        <w:rPr>
          <w:rFonts w:ascii="Times New Roman" w:hAnsi="Times New Roman" w:cs="Times New Roman"/>
          <w:sz w:val="24"/>
        </w:rPr>
      </w:pPr>
      <w:r>
        <w:rPr>
          <w:rFonts w:ascii="Times New Roman" w:hAnsi="Times New Roman" w:cs="Times New Roman"/>
          <w:sz w:val="24"/>
        </w:rPr>
        <w:t>Professor</w:t>
      </w:r>
    </w:p>
    <w:p w:rsidR="00CA62A5" w:rsidRDefault="000226F7" w:rsidP="00CA62A5">
      <w:pPr>
        <w:jc w:val="center"/>
        <w:rPr>
          <w:rFonts w:ascii="Times New Roman" w:hAnsi="Times New Roman" w:cs="Times New Roman"/>
          <w:sz w:val="24"/>
        </w:rPr>
      </w:pPr>
      <w:r>
        <w:rPr>
          <w:rFonts w:ascii="Times New Roman" w:hAnsi="Times New Roman" w:cs="Times New Roman"/>
          <w:sz w:val="24"/>
        </w:rPr>
        <w:t>Date</w:t>
      </w:r>
    </w:p>
    <w:p w:rsidR="008E06E8" w:rsidRDefault="008E06E8" w:rsidP="00CA62A5">
      <w:pPr>
        <w:jc w:val="center"/>
        <w:rPr>
          <w:rFonts w:ascii="Times New Roman" w:hAnsi="Times New Roman" w:cs="Times New Roman"/>
          <w:sz w:val="24"/>
        </w:rPr>
      </w:pPr>
    </w:p>
    <w:p w:rsidR="008E06E8" w:rsidRDefault="008E06E8" w:rsidP="00CA62A5">
      <w:pPr>
        <w:jc w:val="center"/>
        <w:rPr>
          <w:rFonts w:ascii="Times New Roman" w:hAnsi="Times New Roman" w:cs="Times New Roman"/>
          <w:sz w:val="24"/>
        </w:rPr>
      </w:pPr>
    </w:p>
    <w:p w:rsidR="008E06E8" w:rsidRDefault="008E06E8" w:rsidP="00CA62A5">
      <w:pPr>
        <w:jc w:val="center"/>
        <w:rPr>
          <w:rFonts w:ascii="Times New Roman" w:hAnsi="Times New Roman" w:cs="Times New Roman"/>
          <w:sz w:val="24"/>
        </w:rPr>
      </w:pPr>
    </w:p>
    <w:p w:rsidR="008E06E8" w:rsidRDefault="008E06E8" w:rsidP="00CA62A5">
      <w:pPr>
        <w:jc w:val="center"/>
        <w:rPr>
          <w:rFonts w:ascii="Times New Roman" w:hAnsi="Times New Roman" w:cs="Times New Roman"/>
          <w:sz w:val="24"/>
        </w:rPr>
      </w:pPr>
    </w:p>
    <w:p w:rsidR="008E06E8" w:rsidRDefault="008E06E8" w:rsidP="00CA62A5">
      <w:pPr>
        <w:jc w:val="center"/>
        <w:rPr>
          <w:rFonts w:ascii="Times New Roman" w:hAnsi="Times New Roman" w:cs="Times New Roman"/>
          <w:sz w:val="24"/>
        </w:rPr>
      </w:pPr>
    </w:p>
    <w:p w:rsidR="008E06E8" w:rsidRDefault="008E06E8" w:rsidP="00CA62A5">
      <w:pPr>
        <w:jc w:val="center"/>
        <w:rPr>
          <w:rFonts w:ascii="Times New Roman" w:hAnsi="Times New Roman" w:cs="Times New Roman"/>
          <w:sz w:val="24"/>
        </w:rPr>
      </w:pPr>
    </w:p>
    <w:p w:rsidR="00470081" w:rsidRDefault="00470081" w:rsidP="00CA62A5">
      <w:pPr>
        <w:jc w:val="center"/>
        <w:rPr>
          <w:rFonts w:ascii="Times New Roman" w:hAnsi="Times New Roman" w:cs="Times New Roman"/>
          <w:sz w:val="24"/>
        </w:rPr>
      </w:pPr>
    </w:p>
    <w:p w:rsidR="00470081" w:rsidRDefault="00470081" w:rsidP="00CA62A5">
      <w:pPr>
        <w:jc w:val="center"/>
        <w:rPr>
          <w:rFonts w:ascii="Times New Roman" w:hAnsi="Times New Roman" w:cs="Times New Roman"/>
          <w:sz w:val="24"/>
        </w:rPr>
      </w:pPr>
    </w:p>
    <w:p w:rsidR="00470081" w:rsidRDefault="00470081" w:rsidP="00CA62A5">
      <w:pPr>
        <w:jc w:val="center"/>
        <w:rPr>
          <w:rFonts w:ascii="Times New Roman" w:hAnsi="Times New Roman" w:cs="Times New Roman"/>
          <w:sz w:val="24"/>
        </w:rPr>
      </w:pPr>
    </w:p>
    <w:p w:rsidR="00E77A88" w:rsidRPr="00470081" w:rsidRDefault="000226F7" w:rsidP="00470081">
      <w:pPr>
        <w:jc w:val="center"/>
        <w:rPr>
          <w:rFonts w:ascii="Times New Roman" w:hAnsi="Times New Roman" w:cs="Times New Roman"/>
          <w:b/>
          <w:sz w:val="24"/>
        </w:rPr>
      </w:pPr>
      <w:r w:rsidRPr="004764A0">
        <w:rPr>
          <w:rFonts w:ascii="Times New Roman" w:hAnsi="Times New Roman" w:cs="Times New Roman"/>
          <w:b/>
          <w:sz w:val="24"/>
        </w:rPr>
        <w:lastRenderedPageBreak/>
        <w:t xml:space="preserve">How LED Light Bulbs has improved my </w:t>
      </w:r>
      <w:r w:rsidR="00470081">
        <w:rPr>
          <w:rFonts w:ascii="Times New Roman" w:hAnsi="Times New Roman" w:cs="Times New Roman"/>
          <w:b/>
          <w:sz w:val="24"/>
        </w:rPr>
        <w:t>Life</w:t>
      </w:r>
    </w:p>
    <w:p w:rsidR="00A6772D" w:rsidRDefault="000226F7" w:rsidP="004764A0">
      <w:pPr>
        <w:ind w:firstLine="720"/>
        <w:rPr>
          <w:rFonts w:ascii="Times New Roman" w:hAnsi="Times New Roman" w:cs="Times New Roman"/>
          <w:sz w:val="24"/>
        </w:rPr>
      </w:pPr>
      <w:r>
        <w:rPr>
          <w:rFonts w:ascii="Times New Roman" w:hAnsi="Times New Roman" w:cs="Times New Roman"/>
          <w:sz w:val="24"/>
        </w:rPr>
        <w:t>A good lighthouse gives a warm feeling and is friendly to our eyes when reading. LED bulbs have impacted my life way better than before. To begin with, they are more durable compared to traditional bulb</w:t>
      </w:r>
      <w:r w:rsidR="004764A0">
        <w:rPr>
          <w:rFonts w:ascii="Times New Roman" w:hAnsi="Times New Roman" w:cs="Times New Roman"/>
          <w:sz w:val="24"/>
        </w:rPr>
        <w:t>s</w:t>
      </w:r>
      <w:r w:rsidR="004764A0" w:rsidRPr="004764A0">
        <w:rPr>
          <w:rFonts w:ascii="Times New Roman" w:hAnsi="Times New Roman" w:cs="Times New Roman"/>
          <w:sz w:val="24"/>
        </w:rPr>
        <w:t xml:space="preserve"> </w:t>
      </w:r>
      <w:r w:rsidR="004764A0">
        <w:rPr>
          <w:rFonts w:ascii="Times New Roman" w:hAnsi="Times New Roman" w:cs="Times New Roman"/>
          <w:sz w:val="24"/>
        </w:rPr>
        <w:t>(Perdahci,</w:t>
      </w:r>
      <w:r w:rsidR="004764A0" w:rsidRPr="004764A0">
        <w:rPr>
          <w:rFonts w:ascii="Times New Roman" w:hAnsi="Times New Roman" w:cs="Times New Roman"/>
          <w:sz w:val="24"/>
        </w:rPr>
        <w:t xml:space="preserve"> 2018</w:t>
      </w:r>
      <w:r w:rsidR="004764A0">
        <w:rPr>
          <w:rFonts w:ascii="Times New Roman" w:hAnsi="Times New Roman" w:cs="Times New Roman"/>
          <w:sz w:val="24"/>
        </w:rPr>
        <w:t>)</w:t>
      </w:r>
      <w:r>
        <w:rPr>
          <w:rFonts w:ascii="Times New Roman" w:hAnsi="Times New Roman" w:cs="Times New Roman"/>
          <w:sz w:val="24"/>
        </w:rPr>
        <w:t>. It can last for up to 4 times more compared to conventional bulbs. Fewer recurrent replacements mean saving up on money intended to buy new bulbs each time one blows out. They are also energy proficient, saving on energy and fewer electricity bills. I always check for a bulb that offers luminous efficacy</w:t>
      </w:r>
      <w:r w:rsidR="00D77BD5">
        <w:rPr>
          <w:rFonts w:ascii="Times New Roman" w:hAnsi="Times New Roman" w:cs="Times New Roman"/>
          <w:sz w:val="24"/>
        </w:rPr>
        <w:t xml:space="preserve"> since they save up to 60-70% of life, while most efficient ones should save up to 90% compared to traditional bulbs. </w:t>
      </w:r>
    </w:p>
    <w:p w:rsidR="00D77BD5" w:rsidRDefault="000226F7" w:rsidP="004764A0">
      <w:pPr>
        <w:ind w:firstLine="720"/>
        <w:rPr>
          <w:rFonts w:ascii="Times New Roman" w:hAnsi="Times New Roman" w:cs="Times New Roman"/>
          <w:sz w:val="24"/>
        </w:rPr>
      </w:pPr>
      <w:r>
        <w:rPr>
          <w:rFonts w:ascii="Times New Roman" w:hAnsi="Times New Roman" w:cs="Times New Roman"/>
          <w:sz w:val="24"/>
        </w:rPr>
        <w:t>LED bulbs are safer compared to traditional lighting bulbs because of the energy emitted. We know that conventional bulbs emit a lot of heat, which can be fatal in a household setting that involves more cooking wares. LEDs emit little and close to no heat as they function on a low-heat electrical system. LEDs are reliable in any household setting. Additionally, LEDs comprise of great colors</w:t>
      </w:r>
      <w:r w:rsidR="004764A0" w:rsidRPr="004764A0">
        <w:rPr>
          <w:rFonts w:ascii="Times New Roman" w:hAnsi="Times New Roman" w:cs="Times New Roman"/>
          <w:sz w:val="24"/>
        </w:rPr>
        <w:t xml:space="preserve"> </w:t>
      </w:r>
      <w:r w:rsidR="004764A0">
        <w:rPr>
          <w:rFonts w:ascii="Times New Roman" w:hAnsi="Times New Roman" w:cs="Times New Roman"/>
          <w:sz w:val="24"/>
        </w:rPr>
        <w:t xml:space="preserve">(Mujčić &amp; Škrgić, </w:t>
      </w:r>
      <w:r w:rsidR="004764A0" w:rsidRPr="004764A0">
        <w:rPr>
          <w:rFonts w:ascii="Times New Roman" w:hAnsi="Times New Roman" w:cs="Times New Roman"/>
          <w:sz w:val="24"/>
        </w:rPr>
        <w:t>2017</w:t>
      </w:r>
      <w:r w:rsidR="004764A0">
        <w:rPr>
          <w:rFonts w:ascii="Times New Roman" w:hAnsi="Times New Roman" w:cs="Times New Roman"/>
          <w:sz w:val="24"/>
        </w:rPr>
        <w:t>)</w:t>
      </w:r>
      <w:r>
        <w:rPr>
          <w:rFonts w:ascii="Times New Roman" w:hAnsi="Times New Roman" w:cs="Times New Roman"/>
          <w:sz w:val="24"/>
        </w:rPr>
        <w:t xml:space="preserve">. These colors are suitable for different house settings. Some people prefer dull colors like green or blue in their bathrooms or warm colors in the dining area or resting areas. One of the unique colors that attracts me is the rainbow colors that are used for indoor parties. These bulbs give a satisfying feeling almost the same as those found in the clubs. Less energy emission and </w:t>
      </w:r>
      <w:r w:rsidR="00793DDA">
        <w:rPr>
          <w:rFonts w:ascii="Times New Roman" w:hAnsi="Times New Roman" w:cs="Times New Roman"/>
          <w:sz w:val="24"/>
        </w:rPr>
        <w:t>rotating colors are one of the best innovation that has worked for me for many years as I prefer house parties than going out to the clubs.</w:t>
      </w:r>
    </w:p>
    <w:p w:rsidR="00793DDA" w:rsidRDefault="000226F7" w:rsidP="004764A0">
      <w:pPr>
        <w:ind w:firstLine="720"/>
        <w:rPr>
          <w:rFonts w:ascii="Times New Roman" w:hAnsi="Times New Roman" w:cs="Times New Roman"/>
          <w:sz w:val="24"/>
        </w:rPr>
      </w:pPr>
      <w:r>
        <w:rPr>
          <w:rFonts w:ascii="Times New Roman" w:hAnsi="Times New Roman" w:cs="Times New Roman"/>
          <w:sz w:val="24"/>
        </w:rPr>
        <w:t>LED produces maneuvering emissions. Traditional bulbs can only have light to some limited extent, and this did not work for me as I prefer my backyard well light for security purposes. They also work well in lighting a room at 360 degrees to avoid many lights in a compound and at home</w:t>
      </w:r>
      <w:r w:rsidR="004764A0">
        <w:rPr>
          <w:rFonts w:ascii="Times New Roman" w:hAnsi="Times New Roman" w:cs="Times New Roman"/>
          <w:sz w:val="24"/>
        </w:rPr>
        <w:t xml:space="preserve"> (Ibaraki,</w:t>
      </w:r>
      <w:r w:rsidR="004764A0" w:rsidRPr="004764A0">
        <w:rPr>
          <w:rFonts w:ascii="Times New Roman" w:hAnsi="Times New Roman" w:cs="Times New Roman"/>
          <w:sz w:val="24"/>
        </w:rPr>
        <w:t xml:space="preserve"> 2017</w:t>
      </w:r>
      <w:r w:rsidR="004764A0">
        <w:rPr>
          <w:rFonts w:ascii="Times New Roman" w:hAnsi="Times New Roman" w:cs="Times New Roman"/>
          <w:sz w:val="24"/>
        </w:rPr>
        <w:t>)</w:t>
      </w:r>
      <w:r>
        <w:rPr>
          <w:rFonts w:ascii="Times New Roman" w:hAnsi="Times New Roman" w:cs="Times New Roman"/>
          <w:sz w:val="24"/>
        </w:rPr>
        <w:t xml:space="preserve">. Over the past years, my cloth-line business has tremendously improved since my new design trends can be well visible as the lighting blends </w:t>
      </w:r>
      <w:r>
        <w:rPr>
          <w:rFonts w:ascii="Times New Roman" w:hAnsi="Times New Roman" w:cs="Times New Roman"/>
          <w:sz w:val="24"/>
        </w:rPr>
        <w:lastRenderedPageBreak/>
        <w:t>well with the fabric colors. Traditional bulbs used to be big and needed a lot of space to fit in a particular setting. LED's size has worked for me because it can provide in my small shoe closet. Their small size has made them convenient when shopping and do not require much space in my shopping bag and are well packed for portability.</w:t>
      </w:r>
    </w:p>
    <w:p w:rsidR="00793DDA" w:rsidRPr="004764A0" w:rsidRDefault="000226F7" w:rsidP="004764A0">
      <w:pPr>
        <w:jc w:val="center"/>
        <w:rPr>
          <w:rFonts w:ascii="Times New Roman" w:hAnsi="Times New Roman" w:cs="Times New Roman"/>
          <w:b/>
          <w:sz w:val="24"/>
        </w:rPr>
      </w:pPr>
      <w:r w:rsidRPr="004764A0">
        <w:rPr>
          <w:rFonts w:ascii="Times New Roman" w:hAnsi="Times New Roman" w:cs="Times New Roman"/>
          <w:b/>
          <w:sz w:val="24"/>
        </w:rPr>
        <w:t>How my Life would be Different if I no Longer Accessed the LED lighting</w:t>
      </w:r>
    </w:p>
    <w:p w:rsidR="000236B6" w:rsidRDefault="000226F7" w:rsidP="004764A0">
      <w:pPr>
        <w:ind w:firstLine="720"/>
        <w:rPr>
          <w:rFonts w:ascii="Times New Roman" w:hAnsi="Times New Roman" w:cs="Times New Roman"/>
          <w:sz w:val="24"/>
        </w:rPr>
      </w:pPr>
      <w:r>
        <w:rPr>
          <w:rFonts w:ascii="Times New Roman" w:hAnsi="Times New Roman" w:cs="Times New Roman"/>
          <w:sz w:val="24"/>
        </w:rPr>
        <w:t xml:space="preserve">LED lighting has significantly improved my life in ways that I would not have imagined. If I </w:t>
      </w:r>
      <w:r w:rsidR="004764A0">
        <w:rPr>
          <w:rFonts w:ascii="Times New Roman" w:hAnsi="Times New Roman" w:cs="Times New Roman"/>
          <w:sz w:val="24"/>
        </w:rPr>
        <w:t>were still</w:t>
      </w:r>
      <w:r>
        <w:rPr>
          <w:rFonts w:ascii="Times New Roman" w:hAnsi="Times New Roman" w:cs="Times New Roman"/>
          <w:sz w:val="24"/>
        </w:rPr>
        <w:t xml:space="preserve"> using traditional lighting, my electricity bills would always be high, and I would not be unable to manage it at some point. We all need to save on something, and LED lights have exactly given me relief of the bill due to the less energy consumption.</w:t>
      </w:r>
      <w:r w:rsidR="004764A0">
        <w:rPr>
          <w:rFonts w:ascii="Times New Roman" w:hAnsi="Times New Roman" w:cs="Times New Roman"/>
          <w:sz w:val="24"/>
        </w:rPr>
        <w:t xml:space="preserve"> Additionally, I have been able to save since I hardly replace the bulbs, unlike before, where I would return each week and sometimes after two to three days, not forgetting their big sizes</w:t>
      </w:r>
      <w:r w:rsidR="004764A0" w:rsidRPr="004764A0">
        <w:rPr>
          <w:rFonts w:ascii="Times New Roman" w:hAnsi="Times New Roman" w:cs="Times New Roman"/>
          <w:sz w:val="24"/>
        </w:rPr>
        <w:t xml:space="preserve"> </w:t>
      </w:r>
      <w:r w:rsidR="00763906">
        <w:rPr>
          <w:rFonts w:ascii="Times New Roman" w:hAnsi="Times New Roman" w:cs="Times New Roman"/>
          <w:sz w:val="24"/>
        </w:rPr>
        <w:t>(Schratz</w:t>
      </w:r>
      <w:r w:rsidR="004764A0">
        <w:rPr>
          <w:rFonts w:ascii="Times New Roman" w:hAnsi="Times New Roman" w:cs="Times New Roman"/>
          <w:sz w:val="24"/>
        </w:rPr>
        <w:t xml:space="preserve"> &amp; Gray</w:t>
      </w:r>
      <w:r w:rsidR="00763906">
        <w:rPr>
          <w:rFonts w:ascii="Times New Roman" w:hAnsi="Times New Roman" w:cs="Times New Roman"/>
          <w:sz w:val="24"/>
        </w:rPr>
        <w:t>,</w:t>
      </w:r>
      <w:r w:rsidR="00763906" w:rsidRPr="004764A0">
        <w:rPr>
          <w:rFonts w:ascii="Times New Roman" w:hAnsi="Times New Roman" w:cs="Times New Roman"/>
          <w:sz w:val="24"/>
        </w:rPr>
        <w:t xml:space="preserve"> 2016</w:t>
      </w:r>
      <w:r w:rsidR="004764A0">
        <w:rPr>
          <w:rFonts w:ascii="Times New Roman" w:hAnsi="Times New Roman" w:cs="Times New Roman"/>
          <w:sz w:val="24"/>
        </w:rPr>
        <w:t>).</w:t>
      </w:r>
      <w:r>
        <w:rPr>
          <w:rFonts w:ascii="Times New Roman" w:hAnsi="Times New Roman" w:cs="Times New Roman"/>
          <w:sz w:val="24"/>
        </w:rPr>
        <w:t xml:space="preserve"> </w:t>
      </w:r>
      <w:r w:rsidR="004764A0">
        <w:rPr>
          <w:rFonts w:ascii="Times New Roman" w:hAnsi="Times New Roman" w:cs="Times New Roman"/>
          <w:sz w:val="24"/>
        </w:rPr>
        <w:t>Back</w:t>
      </w:r>
      <w:r>
        <w:rPr>
          <w:rFonts w:ascii="Times New Roman" w:hAnsi="Times New Roman" w:cs="Times New Roman"/>
          <w:sz w:val="24"/>
        </w:rPr>
        <w:t xml:space="preserve"> in the day, I had no idea how the lighting would make a significant impact on my </w:t>
      </w:r>
      <w:r w:rsidR="00291A07">
        <w:rPr>
          <w:rFonts w:ascii="Times New Roman" w:hAnsi="Times New Roman" w:cs="Times New Roman"/>
          <w:sz w:val="24"/>
        </w:rPr>
        <w:t>designs. Due to technology and innovation, I can now enjoy good profits from a few adjustments brought by LED lighting.</w:t>
      </w:r>
    </w:p>
    <w:p w:rsidR="00291A07" w:rsidRDefault="000226F7" w:rsidP="004764A0">
      <w:pPr>
        <w:ind w:firstLine="720"/>
        <w:rPr>
          <w:rFonts w:ascii="Times New Roman" w:hAnsi="Times New Roman" w:cs="Times New Roman"/>
          <w:sz w:val="24"/>
        </w:rPr>
      </w:pPr>
      <w:r>
        <w:rPr>
          <w:rFonts w:ascii="Times New Roman" w:hAnsi="Times New Roman" w:cs="Times New Roman"/>
          <w:sz w:val="24"/>
        </w:rPr>
        <w:t>My backyard would still be looking the same during the night, and I would have never thought that I need more flowers in my backyard. My house parties would no longer happen since lighting is one of the key things that attracts people to curiosity and give them that party mood. Or even if they did happen, it would probably be my best friend and me.</w:t>
      </w:r>
    </w:p>
    <w:p w:rsidR="00291A07" w:rsidRDefault="00291A07">
      <w:pPr>
        <w:rPr>
          <w:rFonts w:ascii="Times New Roman" w:hAnsi="Times New Roman" w:cs="Times New Roman"/>
          <w:sz w:val="24"/>
        </w:rPr>
      </w:pPr>
    </w:p>
    <w:p w:rsidR="00291A07" w:rsidRDefault="00291A07">
      <w:pPr>
        <w:rPr>
          <w:rFonts w:ascii="Times New Roman" w:hAnsi="Times New Roman" w:cs="Times New Roman"/>
          <w:sz w:val="24"/>
        </w:rPr>
      </w:pPr>
    </w:p>
    <w:p w:rsidR="00470081" w:rsidRDefault="00470081" w:rsidP="00470081">
      <w:pPr>
        <w:rPr>
          <w:rFonts w:ascii="Times New Roman" w:hAnsi="Times New Roman" w:cs="Times New Roman"/>
          <w:sz w:val="24"/>
        </w:rPr>
      </w:pPr>
    </w:p>
    <w:p w:rsidR="00291A07" w:rsidRPr="00763906" w:rsidRDefault="000226F7" w:rsidP="00470081">
      <w:pPr>
        <w:jc w:val="center"/>
        <w:rPr>
          <w:rFonts w:ascii="Times New Roman" w:hAnsi="Times New Roman" w:cs="Times New Roman"/>
          <w:b/>
          <w:sz w:val="24"/>
        </w:rPr>
      </w:pPr>
      <w:bookmarkStart w:id="0" w:name="_GoBack"/>
      <w:bookmarkEnd w:id="0"/>
      <w:r w:rsidRPr="00763906">
        <w:rPr>
          <w:rFonts w:ascii="Times New Roman" w:hAnsi="Times New Roman" w:cs="Times New Roman"/>
          <w:b/>
          <w:sz w:val="24"/>
        </w:rPr>
        <w:lastRenderedPageBreak/>
        <w:t>References</w:t>
      </w:r>
    </w:p>
    <w:p w:rsidR="00763906" w:rsidRPr="004764A0" w:rsidRDefault="000226F7" w:rsidP="00763906">
      <w:pPr>
        <w:ind w:left="720" w:hanging="720"/>
        <w:rPr>
          <w:rFonts w:ascii="Times New Roman" w:hAnsi="Times New Roman" w:cs="Times New Roman"/>
          <w:sz w:val="24"/>
        </w:rPr>
      </w:pPr>
      <w:r w:rsidRPr="004764A0">
        <w:rPr>
          <w:rFonts w:ascii="Times New Roman" w:hAnsi="Times New Roman" w:cs="Times New Roman"/>
          <w:sz w:val="24"/>
        </w:rPr>
        <w:t xml:space="preserve">Ibaraki, Y. (2017). LED supplementary lighting. In </w:t>
      </w:r>
      <w:r w:rsidRPr="004764A0">
        <w:rPr>
          <w:rFonts w:ascii="Times New Roman" w:hAnsi="Times New Roman" w:cs="Times New Roman"/>
          <w:i/>
          <w:iCs/>
          <w:sz w:val="24"/>
        </w:rPr>
        <w:t>Light Emitting Diodes for Agriculture</w:t>
      </w:r>
      <w:r w:rsidRPr="004764A0">
        <w:rPr>
          <w:rFonts w:ascii="Times New Roman" w:hAnsi="Times New Roman" w:cs="Times New Roman"/>
          <w:sz w:val="24"/>
        </w:rPr>
        <w:t xml:space="preserve"> (pp. 27-36). Springer, Singapore.</w:t>
      </w:r>
    </w:p>
    <w:p w:rsidR="00763906" w:rsidRPr="004764A0" w:rsidRDefault="000226F7" w:rsidP="00763906">
      <w:pPr>
        <w:ind w:left="720" w:hanging="720"/>
        <w:rPr>
          <w:rFonts w:ascii="Times New Roman" w:hAnsi="Times New Roman" w:cs="Times New Roman"/>
          <w:sz w:val="24"/>
        </w:rPr>
      </w:pPr>
      <w:r w:rsidRPr="004764A0">
        <w:rPr>
          <w:rFonts w:ascii="Times New Roman" w:hAnsi="Times New Roman" w:cs="Times New Roman"/>
          <w:sz w:val="24"/>
        </w:rPr>
        <w:t xml:space="preserve">Mujčić, E., </w:t>
      </w:r>
      <w:proofErr w:type="spellStart"/>
      <w:r w:rsidRPr="004764A0">
        <w:rPr>
          <w:rFonts w:ascii="Times New Roman" w:hAnsi="Times New Roman" w:cs="Times New Roman"/>
          <w:sz w:val="24"/>
        </w:rPr>
        <w:t>Drakulić</w:t>
      </w:r>
      <w:proofErr w:type="spellEnd"/>
      <w:r w:rsidRPr="004764A0">
        <w:rPr>
          <w:rFonts w:ascii="Times New Roman" w:hAnsi="Times New Roman" w:cs="Times New Roman"/>
          <w:sz w:val="24"/>
        </w:rPr>
        <w:t xml:space="preserve">, U., &amp; Škrgić, M. (2017). Advertising LED system using PIC18F4550 microcontroller and LED lighting. In </w:t>
      </w:r>
      <w:r w:rsidRPr="004764A0">
        <w:rPr>
          <w:rFonts w:ascii="Times New Roman" w:hAnsi="Times New Roman" w:cs="Times New Roman"/>
          <w:i/>
          <w:iCs/>
          <w:sz w:val="24"/>
        </w:rPr>
        <w:t>Advanced Technologies, Systems, and Applications</w:t>
      </w:r>
      <w:r w:rsidRPr="004764A0">
        <w:rPr>
          <w:rFonts w:ascii="Times New Roman" w:hAnsi="Times New Roman" w:cs="Times New Roman"/>
          <w:sz w:val="24"/>
        </w:rPr>
        <w:t xml:space="preserve"> (pp. 311-321). Springer, Cham.</w:t>
      </w:r>
    </w:p>
    <w:p w:rsidR="00763906" w:rsidRPr="004764A0" w:rsidRDefault="000226F7" w:rsidP="00763906">
      <w:pPr>
        <w:ind w:left="720" w:hanging="720"/>
        <w:rPr>
          <w:rFonts w:ascii="Times New Roman" w:hAnsi="Times New Roman" w:cs="Times New Roman"/>
          <w:sz w:val="24"/>
        </w:rPr>
      </w:pPr>
      <w:r w:rsidRPr="004764A0">
        <w:rPr>
          <w:rFonts w:ascii="Times New Roman" w:hAnsi="Times New Roman" w:cs="Times New Roman"/>
          <w:sz w:val="24"/>
        </w:rPr>
        <w:t xml:space="preserve">Perdahci, C. (2018). ADVANTAGES OF LED LIGHTING SYSTEM IN COMPARISON WITH TRADITIONAL FLUORESCENT LAMPS FOR SIMPLE EXAMINATION ROOMS IN HEALTHCARE FACILITIES. </w:t>
      </w:r>
      <w:r w:rsidRPr="004764A0">
        <w:rPr>
          <w:rFonts w:ascii="Times New Roman" w:hAnsi="Times New Roman" w:cs="Times New Roman"/>
          <w:i/>
          <w:iCs/>
          <w:sz w:val="24"/>
        </w:rPr>
        <w:t>Light &amp; Engineering</w:t>
      </w:r>
      <w:r w:rsidRPr="004764A0">
        <w:rPr>
          <w:rFonts w:ascii="Times New Roman" w:hAnsi="Times New Roman" w:cs="Times New Roman"/>
          <w:sz w:val="24"/>
        </w:rPr>
        <w:t xml:space="preserve">, </w:t>
      </w:r>
      <w:r w:rsidRPr="004764A0">
        <w:rPr>
          <w:rFonts w:ascii="Times New Roman" w:hAnsi="Times New Roman" w:cs="Times New Roman"/>
          <w:i/>
          <w:iCs/>
          <w:sz w:val="24"/>
        </w:rPr>
        <w:t>26</w:t>
      </w:r>
      <w:r w:rsidRPr="004764A0">
        <w:rPr>
          <w:rFonts w:ascii="Times New Roman" w:hAnsi="Times New Roman" w:cs="Times New Roman"/>
          <w:sz w:val="24"/>
        </w:rPr>
        <w:t>(2).</w:t>
      </w:r>
    </w:p>
    <w:p w:rsidR="00763906" w:rsidRPr="004764A0" w:rsidRDefault="000226F7" w:rsidP="00763906">
      <w:pPr>
        <w:ind w:left="720" w:hanging="720"/>
        <w:rPr>
          <w:rFonts w:ascii="Times New Roman" w:hAnsi="Times New Roman" w:cs="Times New Roman"/>
          <w:sz w:val="28"/>
        </w:rPr>
      </w:pPr>
      <w:r w:rsidRPr="004764A0">
        <w:rPr>
          <w:rFonts w:ascii="Times New Roman" w:hAnsi="Times New Roman" w:cs="Times New Roman"/>
          <w:sz w:val="24"/>
        </w:rPr>
        <w:t xml:space="preserve">Schratz, M., Gupta, C., </w:t>
      </w:r>
      <w:proofErr w:type="spellStart"/>
      <w:r w:rsidRPr="004764A0">
        <w:rPr>
          <w:rFonts w:ascii="Times New Roman" w:hAnsi="Times New Roman" w:cs="Times New Roman"/>
          <w:sz w:val="24"/>
        </w:rPr>
        <w:t>Struhs</w:t>
      </w:r>
      <w:proofErr w:type="spellEnd"/>
      <w:r w:rsidRPr="004764A0">
        <w:rPr>
          <w:rFonts w:ascii="Times New Roman" w:hAnsi="Times New Roman" w:cs="Times New Roman"/>
          <w:sz w:val="24"/>
        </w:rPr>
        <w:t xml:space="preserve">, T. J., &amp; Gray, K. (2016). A new way to see the light: Improving light quality with cost-effective LED technology. </w:t>
      </w:r>
      <w:r w:rsidRPr="004764A0">
        <w:rPr>
          <w:rFonts w:ascii="Times New Roman" w:hAnsi="Times New Roman" w:cs="Times New Roman"/>
          <w:i/>
          <w:iCs/>
          <w:sz w:val="24"/>
        </w:rPr>
        <w:t>IEEE Industry Applications Magazine</w:t>
      </w:r>
      <w:r w:rsidRPr="004764A0">
        <w:rPr>
          <w:rFonts w:ascii="Times New Roman" w:hAnsi="Times New Roman" w:cs="Times New Roman"/>
          <w:sz w:val="24"/>
        </w:rPr>
        <w:t xml:space="preserve">, </w:t>
      </w:r>
      <w:r w:rsidRPr="004764A0">
        <w:rPr>
          <w:rFonts w:ascii="Times New Roman" w:hAnsi="Times New Roman" w:cs="Times New Roman"/>
          <w:i/>
          <w:iCs/>
          <w:sz w:val="24"/>
        </w:rPr>
        <w:t>22</w:t>
      </w:r>
      <w:r w:rsidRPr="004764A0">
        <w:rPr>
          <w:rFonts w:ascii="Times New Roman" w:hAnsi="Times New Roman" w:cs="Times New Roman"/>
          <w:sz w:val="24"/>
        </w:rPr>
        <w:t>(4), 55-62.</w:t>
      </w:r>
    </w:p>
    <w:p w:rsidR="00291A07" w:rsidRDefault="00291A07">
      <w:pPr>
        <w:rPr>
          <w:rFonts w:ascii="Times New Roman" w:hAnsi="Times New Roman" w:cs="Times New Roman"/>
          <w:sz w:val="24"/>
        </w:rPr>
      </w:pPr>
    </w:p>
    <w:p w:rsidR="000236B6" w:rsidRDefault="000236B6">
      <w:pPr>
        <w:rPr>
          <w:rFonts w:ascii="Times New Roman" w:hAnsi="Times New Roman" w:cs="Times New Roman"/>
          <w:sz w:val="24"/>
        </w:rPr>
      </w:pPr>
    </w:p>
    <w:p w:rsidR="00793DDA" w:rsidRDefault="00793DDA">
      <w:pPr>
        <w:rPr>
          <w:rFonts w:ascii="Times New Roman" w:hAnsi="Times New Roman" w:cs="Times New Roman"/>
          <w:sz w:val="24"/>
        </w:rPr>
      </w:pPr>
    </w:p>
    <w:p w:rsidR="00A6772D" w:rsidRPr="00E55273" w:rsidRDefault="00A6772D">
      <w:pPr>
        <w:rPr>
          <w:rFonts w:ascii="Times New Roman" w:hAnsi="Times New Roman" w:cs="Times New Roman"/>
          <w:sz w:val="24"/>
        </w:rPr>
      </w:pPr>
    </w:p>
    <w:sectPr w:rsidR="00A6772D"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71C06" w:rsidRDefault="00F71C06">
      <w:pPr>
        <w:spacing w:after="0" w:line="240" w:lineRule="auto"/>
      </w:pPr>
      <w:r>
        <w:separator/>
      </w:r>
    </w:p>
  </w:endnote>
  <w:endnote w:type="continuationSeparator" w:id="0">
    <w:p w:rsidR="00F71C06" w:rsidRDefault="00F71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405E" w:rsidRDefault="0005405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405E" w:rsidRDefault="0005405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405E" w:rsidRDefault="000540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71C06" w:rsidRDefault="00F71C06">
      <w:pPr>
        <w:spacing w:after="0" w:line="240" w:lineRule="auto"/>
      </w:pPr>
      <w:r>
        <w:separator/>
      </w:r>
    </w:p>
  </w:footnote>
  <w:footnote w:type="continuationSeparator" w:id="0">
    <w:p w:rsidR="00F71C06" w:rsidRDefault="00F71C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405E" w:rsidRDefault="0005405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0226F7">
        <w:pPr>
          <w:pStyle w:val="Header"/>
          <w:jc w:val="right"/>
        </w:pPr>
        <w:r>
          <w:fldChar w:fldCharType="begin"/>
        </w:r>
        <w:r>
          <w:instrText xml:space="preserve"> PAGE   \* MERGEFORMAT </w:instrText>
        </w:r>
        <w:r>
          <w:fldChar w:fldCharType="separate"/>
        </w:r>
        <w:r w:rsidR="00470081">
          <w:rPr>
            <w:noProof/>
          </w:rPr>
          <w:t>3</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0226F7">
        <w:pPr>
          <w:pStyle w:val="Header"/>
          <w:jc w:val="right"/>
        </w:pPr>
        <w:r>
          <w:fldChar w:fldCharType="begin"/>
        </w:r>
        <w:r>
          <w:instrText xml:space="preserve"> PAGE   \* MERGEFORMAT </w:instrText>
        </w:r>
        <w:r>
          <w:fldChar w:fldCharType="separate"/>
        </w:r>
        <w:r w:rsidR="00470081">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226F7"/>
    <w:rsid w:val="000236B6"/>
    <w:rsid w:val="0005405E"/>
    <w:rsid w:val="001806D0"/>
    <w:rsid w:val="00196E21"/>
    <w:rsid w:val="001C09DB"/>
    <w:rsid w:val="00291A07"/>
    <w:rsid w:val="003409E3"/>
    <w:rsid w:val="00470081"/>
    <w:rsid w:val="004764A0"/>
    <w:rsid w:val="0057417E"/>
    <w:rsid w:val="00763906"/>
    <w:rsid w:val="00793DDA"/>
    <w:rsid w:val="007D64B3"/>
    <w:rsid w:val="007E7FB8"/>
    <w:rsid w:val="008E06E8"/>
    <w:rsid w:val="00935C6D"/>
    <w:rsid w:val="00A27F97"/>
    <w:rsid w:val="00A44254"/>
    <w:rsid w:val="00A475F2"/>
    <w:rsid w:val="00A6772D"/>
    <w:rsid w:val="00AB5E81"/>
    <w:rsid w:val="00CA62A5"/>
    <w:rsid w:val="00CD1C33"/>
    <w:rsid w:val="00D77BD5"/>
    <w:rsid w:val="00E55273"/>
    <w:rsid w:val="00E77A88"/>
    <w:rsid w:val="00F71C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658</Words>
  <Characters>3753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2020-08-30T22:32:00Z</dcterms:created>
  <dcterms:modified xsi:type="dcterms:W3CDTF">2020-08-31T17:06:00Z</dcterms:modified>
</cp:coreProperties>
</file>